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862C6" w14:textId="7E2F3ECA" w:rsidR="000510AD" w:rsidRDefault="000510AD" w:rsidP="00484453">
      <w:pPr>
        <w:pStyle w:val="Title"/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19D809D" wp14:editId="2F81CC4E">
            <wp:simplePos x="0" y="0"/>
            <wp:positionH relativeFrom="column">
              <wp:posOffset>2438400</wp:posOffset>
            </wp:positionH>
            <wp:positionV relativeFrom="paragraph">
              <wp:posOffset>-506730</wp:posOffset>
            </wp:positionV>
            <wp:extent cx="1455441" cy="704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FLOGO.jpg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41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581353" w14:textId="6CD9E4E6" w:rsidR="00497F1D" w:rsidRPr="00A9219A" w:rsidRDefault="00610A18" w:rsidP="00484453">
      <w:pPr>
        <w:pStyle w:val="Title"/>
        <w:jc w:val="center"/>
        <w:rPr>
          <w:b w:val="0"/>
          <w:sz w:val="44"/>
        </w:rPr>
      </w:pPr>
      <w:r>
        <w:t>37</w:t>
      </w:r>
      <w:r w:rsidR="00E8262A" w:rsidRPr="00E8262A">
        <w:rPr>
          <w:vertAlign w:val="superscript"/>
        </w:rPr>
        <w:t>th</w:t>
      </w:r>
      <w:r w:rsidR="00E8262A">
        <w:t xml:space="preserve"> Annual WMGA Men’s</w:t>
      </w:r>
      <w:r w:rsidR="00591B66">
        <w:t xml:space="preserve"> </w:t>
      </w:r>
      <w:r w:rsidR="00E8262A">
        <w:t xml:space="preserve">Member-Guest Entry Form </w:t>
      </w:r>
      <w:r w:rsidR="00A9219A" w:rsidRPr="00A9219A">
        <w:t xml:space="preserve">June </w:t>
      </w:r>
      <w:r>
        <w:t>14</w:t>
      </w:r>
      <w:r w:rsidRPr="00610A18">
        <w:rPr>
          <w:vertAlign w:val="superscript"/>
        </w:rPr>
        <w:t>th</w:t>
      </w:r>
      <w:r>
        <w:t xml:space="preserve"> – 16</w:t>
      </w:r>
      <w:r w:rsidRPr="00610A18">
        <w:rPr>
          <w:vertAlign w:val="superscript"/>
        </w:rPr>
        <w:t>th</w:t>
      </w:r>
      <w:r>
        <w:t xml:space="preserve"> </w:t>
      </w:r>
      <w:r w:rsidR="00A9219A">
        <w:rPr>
          <w:color w:val="FF0000"/>
        </w:rPr>
        <w:br/>
      </w:r>
      <w:r w:rsidR="00A9219A" w:rsidRPr="00A9219A">
        <w:rPr>
          <w:b w:val="0"/>
          <w:color w:val="C00000"/>
          <w:sz w:val="22"/>
        </w:rPr>
        <w:t xml:space="preserve">Non-Refundable Cancellation Deadline is </w:t>
      </w:r>
      <w:r w:rsidR="000252C0">
        <w:rPr>
          <w:b w:val="0"/>
          <w:color w:val="C00000"/>
          <w:sz w:val="22"/>
        </w:rPr>
        <w:t>May 2</w:t>
      </w:r>
      <w:r>
        <w:rPr>
          <w:b w:val="0"/>
          <w:color w:val="C00000"/>
          <w:sz w:val="22"/>
        </w:rPr>
        <w:t>9</w:t>
      </w:r>
      <w:r w:rsidR="000252C0" w:rsidRPr="000252C0">
        <w:rPr>
          <w:b w:val="0"/>
          <w:color w:val="C00000"/>
          <w:sz w:val="22"/>
          <w:vertAlign w:val="superscript"/>
        </w:rPr>
        <w:t>th</w:t>
      </w:r>
      <w:r w:rsidR="000252C0">
        <w:rPr>
          <w:b w:val="0"/>
          <w:color w:val="C00000"/>
          <w:sz w:val="22"/>
        </w:rPr>
        <w:t xml:space="preserve"> </w:t>
      </w:r>
    </w:p>
    <w:p w14:paraId="52EA28AC" w14:textId="77777777" w:rsidR="00497F1D" w:rsidRDefault="00E8262A">
      <w:pPr>
        <w:pStyle w:val="Heading1"/>
      </w:pPr>
      <w:r>
        <w:t>General Information</w:t>
      </w:r>
    </w:p>
    <w:p w14:paraId="7C27404C" w14:textId="77777777" w:rsidR="00591B66" w:rsidRDefault="00E8262A" w:rsidP="00591B66">
      <w:r>
        <w:t>You are cordially in</w:t>
      </w:r>
      <w:r w:rsidR="00610A18">
        <w:t>vited to participate in the 2018</w:t>
      </w:r>
      <w:r>
        <w:t xml:space="preserve"> Men’s Member-Guest Golf Tournament. We are looking forward to an exciting and enjoyable event. This year’s match play tournament will be played over the course of t</w:t>
      </w:r>
      <w:r w:rsidR="002D34D3">
        <w:t>hree</w:t>
      </w:r>
      <w:r>
        <w:t xml:space="preserve"> days. Playing </w:t>
      </w:r>
      <w:r w:rsidR="002D34D3">
        <w:t>one 9-hole match</w:t>
      </w:r>
      <w:r>
        <w:t xml:space="preserve"> </w:t>
      </w:r>
      <w:r w:rsidR="002D34D3">
        <w:t>on Thursday, two 9-</w:t>
      </w:r>
      <w:r>
        <w:t xml:space="preserve">hole matches on </w:t>
      </w:r>
      <w:r w:rsidR="002D34D3">
        <w:t>Friday and two 9-hole matches on Saturday</w:t>
      </w:r>
      <w:r>
        <w:t xml:space="preserve">. The entry fee is </w:t>
      </w:r>
      <w:r w:rsidR="000252C0">
        <w:t>$</w:t>
      </w:r>
      <w:r w:rsidR="00610A18">
        <w:t>700</w:t>
      </w:r>
      <w:r w:rsidRPr="000252C0">
        <w:t xml:space="preserve"> </w:t>
      </w:r>
      <w:r>
        <w:t xml:space="preserve">per team and is limited to 48 teams. </w:t>
      </w:r>
    </w:p>
    <w:p w14:paraId="08DAA072" w14:textId="77777777" w:rsidR="00591B66" w:rsidRPr="00591B66" w:rsidRDefault="00591B66" w:rsidP="00591B66">
      <w:pPr>
        <w:rPr>
          <w:sz w:val="8"/>
        </w:rPr>
      </w:pPr>
    </w:p>
    <w:p w14:paraId="4649DA34" w14:textId="77777777" w:rsidR="00E8262A" w:rsidRDefault="00E8262A" w:rsidP="00591B66">
      <w:r>
        <w:t>Please RSVP by returning the entry form to the golf shop in person,</w:t>
      </w:r>
      <w:r w:rsidR="00610A18">
        <w:t xml:space="preserve"> emailing, (mmckee@thewillardcompanies.com) or</w:t>
      </w:r>
      <w:r>
        <w:t xml:space="preserve"> mailing it directly to Mark McKee, PGA </w:t>
      </w:r>
      <w:r w:rsidR="002D34D3">
        <w:t xml:space="preserve">at The Waterfront Country Club, </w:t>
      </w:r>
      <w:bookmarkStart w:id="0" w:name="_GoBack"/>
      <w:bookmarkEnd w:id="0"/>
      <w:r w:rsidR="002D34D3">
        <w:t xml:space="preserve">275 Anchor Dr, Moneta, VA 24121. </w:t>
      </w:r>
      <w:r>
        <w:t xml:space="preserve">Forms must be received by the </w:t>
      </w:r>
      <w:r w:rsidRPr="00591B66">
        <w:rPr>
          <w:b/>
        </w:rPr>
        <w:t>NON-REFUNDABLE</w:t>
      </w:r>
      <w:r>
        <w:t xml:space="preserve"> date of </w:t>
      </w:r>
      <w:r w:rsidR="00610A18">
        <w:t>May 29</w:t>
      </w:r>
      <w:r w:rsidR="000252C0" w:rsidRPr="000252C0">
        <w:rPr>
          <w:vertAlign w:val="superscript"/>
        </w:rPr>
        <w:t>th</w:t>
      </w:r>
      <w:r w:rsidR="00610A18">
        <w:rPr>
          <w:vertAlign w:val="superscript"/>
        </w:rPr>
        <w:t>.</w:t>
      </w:r>
      <w:r w:rsidR="000252C0">
        <w:rPr>
          <w:color w:val="FF0000"/>
        </w:rPr>
        <w:t xml:space="preserve"> </w:t>
      </w:r>
      <w:r>
        <w:t xml:space="preserve"> </w:t>
      </w:r>
    </w:p>
    <w:p w14:paraId="1A44DDDA" w14:textId="77777777" w:rsidR="00591B66" w:rsidRPr="00591B66" w:rsidRDefault="00591B66" w:rsidP="00591B66">
      <w:pPr>
        <w:rPr>
          <w:sz w:val="8"/>
        </w:rPr>
      </w:pPr>
    </w:p>
    <w:p w14:paraId="5EFFA951" w14:textId="77777777" w:rsidR="00B14998" w:rsidRDefault="00610A18" w:rsidP="00591B66">
      <w:r>
        <w:t>The 2018</w:t>
      </w:r>
      <w:r w:rsidR="00B14998">
        <w:t xml:space="preserve"> tournament is sure to be a memorable experience. Please feel free to contact us at (540) 721-2653 with any questions you may have. We look forward to your participation. </w:t>
      </w:r>
    </w:p>
    <w:p w14:paraId="110F8050" w14:textId="77777777" w:rsidR="00497F1D" w:rsidRDefault="00B14998" w:rsidP="00B14998">
      <w:pPr>
        <w:pStyle w:val="Heading1"/>
      </w:pPr>
      <w:r>
        <w:t>Member-Guest Information</w:t>
      </w:r>
    </w:p>
    <w:tbl>
      <w:tblPr>
        <w:tblW w:w="5000" w:type="pct"/>
        <w:tblLayout w:type="fixed"/>
        <w:tblCellMar>
          <w:top w:w="216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8010"/>
      </w:tblGrid>
      <w:tr w:rsidR="00497F1D" w14:paraId="08D4E83E" w14:textId="77777777" w:rsidTr="00B14998">
        <w:tc>
          <w:tcPr>
            <w:tcW w:w="2070" w:type="dxa"/>
          </w:tcPr>
          <w:p w14:paraId="1ABA4885" w14:textId="77777777" w:rsidR="00497F1D" w:rsidRDefault="00B14998">
            <w:r>
              <w:t>Member Name:</w:t>
            </w:r>
          </w:p>
        </w:tc>
        <w:tc>
          <w:tcPr>
            <w:tcW w:w="8010" w:type="dxa"/>
            <w:tcBorders>
              <w:bottom w:val="single" w:sz="4" w:space="0" w:color="404040" w:themeColor="text1" w:themeTint="BF"/>
            </w:tcBorders>
          </w:tcPr>
          <w:p w14:paraId="777CC66B" w14:textId="77777777" w:rsidR="00497F1D" w:rsidRDefault="00497F1D"/>
        </w:tc>
      </w:tr>
      <w:tr w:rsidR="00B14998" w14:paraId="4D4648B7" w14:textId="77777777" w:rsidTr="00B14998">
        <w:tc>
          <w:tcPr>
            <w:tcW w:w="2070" w:type="dxa"/>
          </w:tcPr>
          <w:p w14:paraId="6ADE3F41" w14:textId="77777777" w:rsidR="00B14998" w:rsidRDefault="00B14998" w:rsidP="00B14998">
            <w:r>
              <w:t xml:space="preserve">Member Number: </w:t>
            </w:r>
          </w:p>
        </w:tc>
        <w:tc>
          <w:tcPr>
            <w:tcW w:w="801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6B2D8B4F" w14:textId="77777777" w:rsidR="00B14998" w:rsidRDefault="00B14998" w:rsidP="00B14998"/>
        </w:tc>
      </w:tr>
      <w:tr w:rsidR="00B14998" w14:paraId="16DDA752" w14:textId="77777777" w:rsidTr="00B14998">
        <w:tc>
          <w:tcPr>
            <w:tcW w:w="2070" w:type="dxa"/>
          </w:tcPr>
          <w:p w14:paraId="1C60676E" w14:textId="77777777" w:rsidR="00B14998" w:rsidRDefault="00B14998" w:rsidP="00B14998">
            <w:r>
              <w:t>Guest Name:</w:t>
            </w:r>
          </w:p>
        </w:tc>
        <w:tc>
          <w:tcPr>
            <w:tcW w:w="8010" w:type="dxa"/>
            <w:tcBorders>
              <w:bottom w:val="single" w:sz="4" w:space="0" w:color="404040" w:themeColor="text1" w:themeTint="BF"/>
            </w:tcBorders>
          </w:tcPr>
          <w:p w14:paraId="396C9D5C" w14:textId="77777777" w:rsidR="00B14998" w:rsidRDefault="00B14998" w:rsidP="00B14998"/>
        </w:tc>
      </w:tr>
      <w:tr w:rsidR="00B14998" w14:paraId="3CA24387" w14:textId="77777777" w:rsidTr="00B14998">
        <w:tc>
          <w:tcPr>
            <w:tcW w:w="2070" w:type="dxa"/>
          </w:tcPr>
          <w:p w14:paraId="5068A08C" w14:textId="77777777" w:rsidR="00B14998" w:rsidRDefault="00B14998" w:rsidP="00B14998">
            <w:r>
              <w:t>Guest GHIN #:</w:t>
            </w:r>
          </w:p>
        </w:tc>
        <w:tc>
          <w:tcPr>
            <w:tcW w:w="8010" w:type="dxa"/>
            <w:tcBorders>
              <w:bottom w:val="single" w:sz="4" w:space="0" w:color="404040" w:themeColor="text1" w:themeTint="BF"/>
            </w:tcBorders>
          </w:tcPr>
          <w:p w14:paraId="58E3F7B2" w14:textId="77777777" w:rsidR="00B14998" w:rsidRDefault="00B14998" w:rsidP="00B14998"/>
        </w:tc>
      </w:tr>
      <w:tr w:rsidR="00B14998" w14:paraId="2AE4C099" w14:textId="77777777" w:rsidTr="00B14998">
        <w:tc>
          <w:tcPr>
            <w:tcW w:w="2070" w:type="dxa"/>
          </w:tcPr>
          <w:p w14:paraId="3805600B" w14:textId="77777777" w:rsidR="00B14998" w:rsidRDefault="00B14998" w:rsidP="00B14998">
            <w:r>
              <w:t xml:space="preserve">Guest Address: </w:t>
            </w:r>
          </w:p>
        </w:tc>
        <w:tc>
          <w:tcPr>
            <w:tcW w:w="8010" w:type="dxa"/>
            <w:tcBorders>
              <w:bottom w:val="single" w:sz="4" w:space="0" w:color="404040" w:themeColor="text1" w:themeTint="BF"/>
            </w:tcBorders>
          </w:tcPr>
          <w:p w14:paraId="41426335" w14:textId="77777777" w:rsidR="00B14998" w:rsidRDefault="00B14998" w:rsidP="00B14998"/>
        </w:tc>
      </w:tr>
      <w:tr w:rsidR="00B14998" w14:paraId="3C198204" w14:textId="77777777" w:rsidTr="00B14998">
        <w:tc>
          <w:tcPr>
            <w:tcW w:w="2070" w:type="dxa"/>
          </w:tcPr>
          <w:p w14:paraId="24BD66FB" w14:textId="77777777" w:rsidR="00B14998" w:rsidRDefault="00B14998" w:rsidP="00B14998">
            <w:r>
              <w:t>Guest Club Where Handicap is Held:</w:t>
            </w:r>
          </w:p>
        </w:tc>
        <w:tc>
          <w:tcPr>
            <w:tcW w:w="8010" w:type="dxa"/>
            <w:tcBorders>
              <w:bottom w:val="single" w:sz="4" w:space="0" w:color="404040" w:themeColor="text1" w:themeTint="BF"/>
            </w:tcBorders>
          </w:tcPr>
          <w:p w14:paraId="112463E8" w14:textId="77777777" w:rsidR="00B14998" w:rsidRDefault="00B14998" w:rsidP="00B14998"/>
        </w:tc>
      </w:tr>
      <w:tr w:rsidR="00B14998" w14:paraId="12B67981" w14:textId="77777777" w:rsidTr="00B14998">
        <w:tc>
          <w:tcPr>
            <w:tcW w:w="2070" w:type="dxa"/>
          </w:tcPr>
          <w:p w14:paraId="399D98EA" w14:textId="77777777" w:rsidR="00B14998" w:rsidRDefault="00B14998" w:rsidP="00B14998">
            <w:r>
              <w:t xml:space="preserve">Guest Email: </w:t>
            </w:r>
          </w:p>
        </w:tc>
        <w:tc>
          <w:tcPr>
            <w:tcW w:w="8010" w:type="dxa"/>
            <w:tcBorders>
              <w:bottom w:val="single" w:sz="4" w:space="0" w:color="404040" w:themeColor="text1" w:themeTint="BF"/>
            </w:tcBorders>
          </w:tcPr>
          <w:p w14:paraId="6E000B18" w14:textId="77777777" w:rsidR="00B14998" w:rsidRDefault="00B14998" w:rsidP="00B14998"/>
        </w:tc>
      </w:tr>
    </w:tbl>
    <w:p w14:paraId="7D5FFEFC" w14:textId="77777777" w:rsidR="00497F1D" w:rsidRDefault="00B14998">
      <w:pPr>
        <w:pStyle w:val="Heading1"/>
        <w:pBdr>
          <w:top w:val="single" w:sz="4" w:space="0" w:color="auto"/>
        </w:pBdr>
      </w:pPr>
      <w:r>
        <w:t xml:space="preserve">Additional Information </w:t>
      </w:r>
    </w:p>
    <w:p w14:paraId="66C6016E" w14:textId="77777777" w:rsidR="00591B66" w:rsidRDefault="00B14998" w:rsidP="00591B66">
      <w:r>
        <w:t xml:space="preserve">NOTE: If a player does not have an established handicap at a club, the player will need to present ten attested scorecards to Mark by </w:t>
      </w:r>
      <w:r w:rsidR="000252C0">
        <w:t>Thursday, June 1</w:t>
      </w:r>
      <w:r w:rsidR="000252C0" w:rsidRPr="000252C0">
        <w:rPr>
          <w:vertAlign w:val="superscript"/>
        </w:rPr>
        <w:t>st</w:t>
      </w:r>
      <w:r>
        <w:t xml:space="preserve">. </w:t>
      </w:r>
      <w:r w:rsidRPr="00591B66">
        <w:rPr>
          <w:i/>
          <w:u w:val="single"/>
        </w:rPr>
        <w:t>ALL</w:t>
      </w:r>
      <w:r>
        <w:t xml:space="preserve"> handicaps are subject to adjustme</w:t>
      </w:r>
      <w:r w:rsidR="00591B66">
        <w:t xml:space="preserve">nt by the committee. </w:t>
      </w:r>
    </w:p>
    <w:p w14:paraId="5531CAC7" w14:textId="77777777" w:rsidR="00591B66" w:rsidRPr="00591B66" w:rsidRDefault="00591B66" w:rsidP="00591B66">
      <w:pPr>
        <w:rPr>
          <w:sz w:val="8"/>
        </w:rPr>
      </w:pPr>
    </w:p>
    <w:p w14:paraId="723D0AC2" w14:textId="77777777" w:rsidR="000252C0" w:rsidRDefault="000252C0" w:rsidP="00591B66"/>
    <w:p w14:paraId="2AD2A5D8" w14:textId="77777777" w:rsidR="00B14998" w:rsidRDefault="00B14998" w:rsidP="00591B66">
      <w:r>
        <w:t xml:space="preserve">To help the committee with its planning, please indicate the number who will attend the following events: </w:t>
      </w:r>
    </w:p>
    <w:p w14:paraId="6E312290" w14:textId="77777777" w:rsidR="00591B66" w:rsidRPr="00591B66" w:rsidRDefault="00591B66" w:rsidP="00591B66">
      <w:pPr>
        <w:rPr>
          <w:sz w:val="8"/>
        </w:rPr>
      </w:pPr>
    </w:p>
    <w:tbl>
      <w:tblPr>
        <w:tblW w:w="5000" w:type="pct"/>
        <w:tblLayout w:type="fixed"/>
        <w:tblCellMar>
          <w:top w:w="216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0"/>
        <w:gridCol w:w="5310"/>
      </w:tblGrid>
      <w:tr w:rsidR="00B14998" w14:paraId="7CB18FF7" w14:textId="77777777" w:rsidTr="00591B66">
        <w:tc>
          <w:tcPr>
            <w:tcW w:w="4770" w:type="dxa"/>
          </w:tcPr>
          <w:p w14:paraId="6E07D902" w14:textId="77777777" w:rsidR="00B14998" w:rsidRDefault="00591B66" w:rsidP="003F2484">
            <w:r>
              <w:t>Thursday – Stag Party (Players Only)</w:t>
            </w:r>
          </w:p>
        </w:tc>
        <w:tc>
          <w:tcPr>
            <w:tcW w:w="5310" w:type="dxa"/>
            <w:tcBorders>
              <w:bottom w:val="single" w:sz="4" w:space="0" w:color="404040" w:themeColor="text1" w:themeTint="BF"/>
            </w:tcBorders>
          </w:tcPr>
          <w:p w14:paraId="3E1D14BE" w14:textId="77777777" w:rsidR="00B14998" w:rsidRDefault="00B14998" w:rsidP="003F2484"/>
        </w:tc>
      </w:tr>
      <w:tr w:rsidR="00B14998" w14:paraId="0841C302" w14:textId="77777777" w:rsidTr="00591B66">
        <w:tc>
          <w:tcPr>
            <w:tcW w:w="4770" w:type="dxa"/>
          </w:tcPr>
          <w:p w14:paraId="42ECF9DB" w14:textId="77777777" w:rsidR="00B14998" w:rsidRDefault="00591B66" w:rsidP="003F2484">
            <w:r>
              <w:t xml:space="preserve">Friday – </w:t>
            </w:r>
            <w:r w:rsidR="002D34D3">
              <w:t>Cocktail &amp; Dinner Party</w:t>
            </w:r>
            <w:r>
              <w:t xml:space="preserve"> (Players and Spouses)</w:t>
            </w:r>
            <w:r w:rsidR="00B14998">
              <w:t xml:space="preserve"> </w:t>
            </w:r>
          </w:p>
        </w:tc>
        <w:tc>
          <w:tcPr>
            <w:tcW w:w="531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183A1B9B" w14:textId="77777777" w:rsidR="00B14998" w:rsidRDefault="00B14998" w:rsidP="003F2484"/>
        </w:tc>
      </w:tr>
    </w:tbl>
    <w:p w14:paraId="5DE2D1F5" w14:textId="77777777" w:rsidR="00497F1D" w:rsidRDefault="00497F1D"/>
    <w:sectPr w:rsidR="00497F1D" w:rsidSect="00591B66">
      <w:footerReference w:type="default" r:id="rId8"/>
      <w:pgSz w:w="12240" w:h="15840"/>
      <w:pgMar w:top="1080" w:right="1080" w:bottom="27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D82C3" w14:textId="77777777" w:rsidR="00822757" w:rsidRDefault="00822757">
      <w:r>
        <w:separator/>
      </w:r>
    </w:p>
  </w:endnote>
  <w:endnote w:type="continuationSeparator" w:id="0">
    <w:p w14:paraId="1F6D90C2" w14:textId="77777777" w:rsidR="00822757" w:rsidRDefault="0082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87770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C19165" w14:textId="77777777" w:rsidR="00497F1D" w:rsidRDefault="00C72609">
        <w:pPr>
          <w:pStyle w:val="Footer"/>
        </w:pPr>
        <w:r>
          <w:fldChar w:fldCharType="begin"/>
        </w:r>
        <w:r w:rsidR="00A9219A">
          <w:instrText xml:space="preserve"> PAGE   \* MERGEFORMAT </w:instrText>
        </w:r>
        <w:r>
          <w:fldChar w:fldCharType="separate"/>
        </w:r>
        <w:r w:rsidR="00591B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2CBB8" w14:textId="77777777" w:rsidR="00822757" w:rsidRDefault="00822757">
      <w:r>
        <w:separator/>
      </w:r>
    </w:p>
  </w:footnote>
  <w:footnote w:type="continuationSeparator" w:id="0">
    <w:p w14:paraId="6A600EE7" w14:textId="77777777" w:rsidR="00822757" w:rsidRDefault="00822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8A23F30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CCD0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182773"/>
    <w:multiLevelType w:val="hybridMultilevel"/>
    <w:tmpl w:val="09CE8E58"/>
    <w:lvl w:ilvl="0" w:tplc="4E849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62A"/>
    <w:rsid w:val="000252C0"/>
    <w:rsid w:val="000510AD"/>
    <w:rsid w:val="002D34D3"/>
    <w:rsid w:val="00484453"/>
    <w:rsid w:val="00497F1D"/>
    <w:rsid w:val="00591B66"/>
    <w:rsid w:val="00610A18"/>
    <w:rsid w:val="007E34D5"/>
    <w:rsid w:val="00822757"/>
    <w:rsid w:val="00A9219A"/>
    <w:rsid w:val="00AE0839"/>
    <w:rsid w:val="00B14998"/>
    <w:rsid w:val="00C72609"/>
    <w:rsid w:val="00E8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FD767"/>
  <w15:docId w15:val="{16B86C8D-B7DC-428F-A62B-B7EE755B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/>
    <w:lsdException w:name="List Number" w:uiPriority="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2609"/>
  </w:style>
  <w:style w:type="paragraph" w:styleId="Heading1">
    <w:name w:val="heading 1"/>
    <w:basedOn w:val="Normal"/>
    <w:link w:val="Heading1Char"/>
    <w:uiPriority w:val="3"/>
    <w:qFormat/>
    <w:rsid w:val="00C72609"/>
    <w:p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404040" w:themeFill="text1" w:themeFillTint="BF"/>
      <w:spacing w:before="240" w:after="200"/>
      <w:jc w:val="center"/>
      <w:outlineLvl w:val="0"/>
    </w:pPr>
    <w:rPr>
      <w:rFonts w:asciiTheme="majorHAnsi" w:eastAsiaTheme="majorEastAsia" w:hAnsiTheme="majorHAnsi" w:cs="Times New Roman"/>
      <w:b/>
      <w:color w:val="FFFFFF" w:themeColor="background1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rsid w:val="00C72609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C72609"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C72609"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C72609"/>
    <w:pPr>
      <w:keepNext/>
      <w:keepLines/>
      <w:spacing w:before="40" w:after="12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C72609"/>
    <w:pPr>
      <w:keepNext/>
      <w:keepLines/>
      <w:spacing w:before="40" w:after="120"/>
      <w:outlineLvl w:val="5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C72609"/>
    <w:pPr>
      <w:keepNext/>
      <w:keepLines/>
      <w:spacing w:before="40" w:after="1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C72609"/>
    <w:pPr>
      <w:keepNext/>
      <w:keepLines/>
      <w:spacing w:before="40" w:after="12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C72609"/>
    <w:pPr>
      <w:keepNext/>
      <w:keepLines/>
      <w:spacing w:before="40" w:after="12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sid w:val="00C72609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72609"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3"/>
    <w:rsid w:val="00C72609"/>
    <w:rPr>
      <w:rFonts w:asciiTheme="majorHAnsi" w:eastAsiaTheme="majorEastAsia" w:hAnsiTheme="majorHAnsi" w:cs="Times New Roman"/>
      <w:b/>
      <w:color w:val="FFFFFF" w:themeColor="background1"/>
      <w:sz w:val="24"/>
      <w:szCs w:val="24"/>
      <w:shd w:val="clear" w:color="auto" w:fill="404040" w:themeFill="text1" w:themeFillTint="BF"/>
      <w:lang w:eastAsia="en-US"/>
    </w:rPr>
  </w:style>
  <w:style w:type="paragraph" w:styleId="Title">
    <w:name w:val="Title"/>
    <w:basedOn w:val="Normal"/>
    <w:link w:val="TitleChar"/>
    <w:uiPriority w:val="2"/>
    <w:qFormat/>
    <w:rsid w:val="00C72609"/>
    <w:pPr>
      <w:spacing w:before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2"/>
    <w:rsid w:val="00C72609"/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paragraph" w:customStyle="1" w:styleId="CompanyName">
    <w:name w:val="Company Name"/>
    <w:basedOn w:val="Normal"/>
    <w:uiPriority w:val="1"/>
    <w:qFormat/>
    <w:rsid w:val="00C72609"/>
    <w:pPr>
      <w:jc w:val="right"/>
    </w:pPr>
    <w:rPr>
      <w:rFonts w:eastAsia="Times New Roman" w:cs="Times New Roman"/>
      <w:b/>
      <w:color w:val="595959" w:themeColor="text1" w:themeTint="A6"/>
      <w:sz w:val="36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72609"/>
  </w:style>
  <w:style w:type="character" w:styleId="PlaceholderText">
    <w:name w:val="Placeholder Text"/>
    <w:basedOn w:val="DefaultParagraphFont"/>
    <w:uiPriority w:val="99"/>
    <w:semiHidden/>
    <w:rsid w:val="00C72609"/>
    <w:rPr>
      <w:color w:val="808080"/>
    </w:rPr>
  </w:style>
  <w:style w:type="paragraph" w:styleId="ListNumber">
    <w:name w:val="List Number"/>
    <w:basedOn w:val="Normal"/>
    <w:uiPriority w:val="4"/>
    <w:rsid w:val="00C72609"/>
    <w:pPr>
      <w:numPr>
        <w:numId w:val="3"/>
      </w:numPr>
      <w:spacing w:after="240"/>
    </w:pPr>
  </w:style>
  <w:style w:type="character" w:customStyle="1" w:styleId="HeaderChar">
    <w:name w:val="Header Char"/>
    <w:basedOn w:val="DefaultParagraphFont"/>
    <w:link w:val="Header"/>
    <w:uiPriority w:val="99"/>
    <w:rsid w:val="00C72609"/>
  </w:style>
  <w:style w:type="paragraph" w:styleId="Footer">
    <w:name w:val="footer"/>
    <w:basedOn w:val="Normal"/>
    <w:link w:val="FooterChar"/>
    <w:uiPriority w:val="99"/>
    <w:unhideWhenUsed/>
    <w:rsid w:val="00C72609"/>
  </w:style>
  <w:style w:type="character" w:customStyle="1" w:styleId="FooterChar">
    <w:name w:val="Footer Char"/>
    <w:basedOn w:val="DefaultParagraphFont"/>
    <w:link w:val="Footer"/>
    <w:uiPriority w:val="99"/>
    <w:rsid w:val="00C72609"/>
  </w:style>
  <w:style w:type="table" w:customStyle="1" w:styleId="TableGridLight1">
    <w:name w:val="Table Grid Light1"/>
    <w:basedOn w:val="TableNormal"/>
    <w:uiPriority w:val="40"/>
    <w:rsid w:val="00C7260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3"/>
    <w:semiHidden/>
    <w:rsid w:val="00C72609"/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sid w:val="00C72609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C72609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C7260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C72609"/>
    <w:rPr>
      <w:rFonts w:asciiTheme="majorHAnsi" w:eastAsiaTheme="majorEastAsia" w:hAnsiTheme="majorHAnsi" w:cstheme="majorBidi"/>
      <w:b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C726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C72609"/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C7260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table" w:styleId="TableGrid">
    <w:name w:val="Table Grid"/>
    <w:basedOn w:val="TableNormal"/>
    <w:uiPriority w:val="39"/>
    <w:rsid w:val="00591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gan%20Zirkle\AppData\Roaming\Microsoft\Templates\Employee%20referral%20form.dotx" TargetMode="External"/></Relationships>
</file>

<file path=word/theme/theme1.xml><?xml version="1.0" encoding="utf-8"?>
<a:theme xmlns:a="http://schemas.openxmlformats.org/drawingml/2006/main" name="Employee Referral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referral form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Zirkle</dc:creator>
  <cp:lastModifiedBy>Gretchen Tipps</cp:lastModifiedBy>
  <cp:revision>2</cp:revision>
  <dcterms:created xsi:type="dcterms:W3CDTF">2018-04-27T14:12:00Z</dcterms:created>
  <dcterms:modified xsi:type="dcterms:W3CDTF">2018-04-27T14:12:00Z</dcterms:modified>
</cp:coreProperties>
</file>